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7374" w14:textId="77777777" w:rsidR="00283015" w:rsidRDefault="00283015" w:rsidP="00283015">
      <w:pPr>
        <w:pStyle w:val="Graphheading4"/>
        <w:rPr>
          <w:lang w:val="en-GB"/>
        </w:rPr>
      </w:pPr>
      <w:bookmarkStart w:id="0" w:name="_Toc61966976"/>
      <w:r>
        <w:rPr>
          <w:lang w:val="en-GB"/>
        </w:rPr>
        <w:t>Vision Tool</w:t>
      </w:r>
      <w:bookmarkEnd w:id="0"/>
      <w:r>
        <w:rPr>
          <w:lang w:val="en-GB"/>
        </w:rPr>
        <w:t xml:space="preserve"> </w:t>
      </w:r>
    </w:p>
    <w:p w14:paraId="6A1E0693" w14:textId="61DEA8BA" w:rsidR="00283015" w:rsidRDefault="00283015" w:rsidP="00283015">
      <w:pPr>
        <w:pStyle w:val="Graphheading4"/>
        <w:rPr>
          <w:lang w:val="en-GB"/>
        </w:rPr>
      </w:pPr>
      <w:r>
        <w:rPr>
          <w:lang w:val="en-GB"/>
        </w:rPr>
        <w:t xml:space="preserve">Describe your project mission in </w:t>
      </w:r>
      <w:r w:rsidR="003F5CCE">
        <w:rPr>
          <w:lang w:val="en-GB"/>
        </w:rPr>
        <w:t>up to</w:t>
      </w:r>
      <w:r>
        <w:rPr>
          <w:lang w:val="en-GB"/>
        </w:rPr>
        <w:t xml:space="preserve"> 15 words without using the transport mode (e.g. rail). This should reflect:</w:t>
      </w:r>
    </w:p>
    <w:p w14:paraId="1CEF22A6" w14:textId="77777777" w:rsidR="00283015" w:rsidRDefault="00283015" w:rsidP="00283015">
      <w:pPr>
        <w:pStyle w:val="ListParagraph"/>
        <w:numPr>
          <w:ilvl w:val="0"/>
          <w:numId w:val="48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The overall outcome </w:t>
      </w:r>
    </w:p>
    <w:p w14:paraId="1D110DB4" w14:textId="77777777" w:rsidR="00283015" w:rsidRDefault="00283015" w:rsidP="00283015">
      <w:pPr>
        <w:pStyle w:val="ListParagraph"/>
        <w:numPr>
          <w:ilvl w:val="0"/>
          <w:numId w:val="48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Everyone’s role in the mission</w:t>
      </w:r>
    </w:p>
    <w:p w14:paraId="32476C3D" w14:textId="77777777" w:rsidR="00283015" w:rsidRDefault="00283015" w:rsidP="00283015">
      <w:pPr>
        <w:pStyle w:val="ListParagraph"/>
        <w:numPr>
          <w:ilvl w:val="0"/>
          <w:numId w:val="48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Plain English </w:t>
      </w:r>
    </w:p>
    <w:p w14:paraId="79101C53" w14:textId="77777777" w:rsidR="00283015" w:rsidRDefault="00283015" w:rsidP="00283015">
      <w:pPr>
        <w:pStyle w:val="Graphheading4"/>
        <w:rPr>
          <w:lang w:val="en-GB"/>
        </w:rPr>
      </w:pPr>
      <w:r>
        <w:rPr>
          <w:lang w:val="en-GB"/>
        </w:rPr>
        <w:t>Key principles include:</w:t>
      </w:r>
    </w:p>
    <w:p w14:paraId="7A1B96E2" w14:textId="77777777" w:rsidR="00283015" w:rsidRDefault="00283015" w:rsidP="00283015">
      <w:pPr>
        <w:pStyle w:val="ListParagraph"/>
        <w:numPr>
          <w:ilvl w:val="0"/>
          <w:numId w:val="49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Write in the present tense </w:t>
      </w:r>
    </w:p>
    <w:p w14:paraId="0F784A53" w14:textId="77777777" w:rsidR="00283015" w:rsidRDefault="00283015" w:rsidP="00283015">
      <w:pPr>
        <w:pStyle w:val="ListParagraph"/>
        <w:numPr>
          <w:ilvl w:val="0"/>
          <w:numId w:val="49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Use active language </w:t>
      </w:r>
    </w:p>
    <w:p w14:paraId="14C80D20" w14:textId="77777777" w:rsidR="00283015" w:rsidRDefault="00283015" w:rsidP="00283015">
      <w:pPr>
        <w:pStyle w:val="ListParagraph"/>
        <w:numPr>
          <w:ilvl w:val="0"/>
          <w:numId w:val="49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Focus on what success looks like </w:t>
      </w:r>
    </w:p>
    <w:p w14:paraId="59AC363A" w14:textId="77777777" w:rsidR="00283015" w:rsidRDefault="00283015" w:rsidP="00283015">
      <w:pPr>
        <w:pStyle w:val="ListParagraph"/>
        <w:numPr>
          <w:ilvl w:val="0"/>
          <w:numId w:val="49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Make it goal orientated </w:t>
      </w:r>
    </w:p>
    <w:p w14:paraId="3EA9325A" w14:textId="77777777" w:rsidR="00283015" w:rsidRDefault="00283015" w:rsidP="00283015">
      <w:pPr>
        <w:pStyle w:val="ListParagraph"/>
        <w:numPr>
          <w:ilvl w:val="0"/>
          <w:numId w:val="49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No more than one adjective in a Vision Statement </w:t>
      </w:r>
    </w:p>
    <w:p w14:paraId="7BFD7405" w14:textId="77777777" w:rsidR="00283015" w:rsidRDefault="00283015" w:rsidP="00283015">
      <w:pPr>
        <w:pStyle w:val="ListParagraph"/>
        <w:numPr>
          <w:ilvl w:val="0"/>
          <w:numId w:val="49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One sentence if possible, never more than two.</w:t>
      </w:r>
    </w:p>
    <w:p w14:paraId="4558CF0A" w14:textId="77777777" w:rsidR="00283015" w:rsidRDefault="00283015" w:rsidP="00283015">
      <w:pPr>
        <w:pStyle w:val="Graphheading4"/>
        <w:rPr>
          <w:lang w:val="en-GB"/>
        </w:rPr>
      </w:pPr>
      <w:r>
        <w:rPr>
          <w:lang w:val="en-GB"/>
        </w:rPr>
        <w:t xml:space="preserve">Good examples are: </w:t>
      </w:r>
    </w:p>
    <w:p w14:paraId="7B0B89C5" w14:textId="77777777" w:rsidR="00283015" w:rsidRDefault="00283015" w:rsidP="00283015">
      <w:pPr>
        <w:pStyle w:val="ListParagraph"/>
        <w:numPr>
          <w:ilvl w:val="0"/>
          <w:numId w:val="50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Kill Kodak - Fujifilm</w:t>
      </w:r>
    </w:p>
    <w:p w14:paraId="04B1544A" w14:textId="77777777" w:rsidR="00283015" w:rsidRDefault="00283015" w:rsidP="00283015">
      <w:pPr>
        <w:pStyle w:val="ListParagraph"/>
        <w:numPr>
          <w:ilvl w:val="0"/>
          <w:numId w:val="50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Putting a man on the moon – NASA </w:t>
      </w:r>
    </w:p>
    <w:p w14:paraId="21FB48F7" w14:textId="77777777" w:rsidR="00283015" w:rsidRDefault="00283015" w:rsidP="00283015">
      <w:pPr>
        <w:pStyle w:val="ListParagraph"/>
        <w:numPr>
          <w:ilvl w:val="0"/>
          <w:numId w:val="50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A world without poverty - Oxfam</w:t>
      </w:r>
    </w:p>
    <w:p w14:paraId="402AFA68" w14:textId="77777777" w:rsidR="00283015" w:rsidRDefault="00283015" w:rsidP="00283015">
      <w:pPr>
        <w:pStyle w:val="ListParagraph"/>
        <w:numPr>
          <w:ilvl w:val="0"/>
          <w:numId w:val="50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Build Borders Sustainably – Network Rail </w:t>
      </w:r>
    </w:p>
    <w:p w14:paraId="4BD536FB" w14:textId="77777777" w:rsidR="00283015" w:rsidRDefault="00283015" w:rsidP="00283015">
      <w:pPr>
        <w:pStyle w:val="ListParagraph"/>
        <w:numPr>
          <w:ilvl w:val="0"/>
          <w:numId w:val="50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Make People Happy – Disney </w:t>
      </w:r>
    </w:p>
    <w:p w14:paraId="4DAB14CC" w14:textId="77777777" w:rsidR="00283015" w:rsidRDefault="00283015" w:rsidP="00283015">
      <w:pPr>
        <w:pStyle w:val="ListParagraph"/>
        <w:numPr>
          <w:ilvl w:val="0"/>
          <w:numId w:val="50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A computer in every home and on every desk – Microsoft </w:t>
      </w:r>
    </w:p>
    <w:p w14:paraId="3749B93E" w14:textId="77777777" w:rsidR="00283015" w:rsidRDefault="00283015" w:rsidP="00283015">
      <w:pPr>
        <w:pStyle w:val="ListParagraph"/>
        <w:numPr>
          <w:ilvl w:val="0"/>
          <w:numId w:val="50"/>
        </w:numPr>
        <w:spacing w:before="100" w:after="200" w:line="276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Zero industry caused fatalities and major injuries to passengers, the public, and the workforce – ORR health &amp; safety strategy</w:t>
      </w:r>
    </w:p>
    <w:p w14:paraId="22543EEA" w14:textId="3E6554CB" w:rsidR="00283015" w:rsidRDefault="00283015" w:rsidP="00283015">
      <w:pPr>
        <w:pStyle w:val="Graphheading4"/>
        <w:spacing w:before="0"/>
        <w:rPr>
          <w:lang w:val="en-GB"/>
        </w:rPr>
      </w:pPr>
      <w:r>
        <w:rPr>
          <w:lang w:val="en-GB"/>
        </w:rPr>
        <w:t xml:space="preserve">Write your Vision in the box below </w:t>
      </w:r>
    </w:p>
    <w:p w14:paraId="14FE641D" w14:textId="432B6849" w:rsidR="00283015" w:rsidRDefault="00283015" w:rsidP="00283015">
      <w:pPr>
        <w:rPr>
          <w:rFonts w:ascii="Arial" w:hAnsi="Arial" w:cs="Arial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84ED1" wp14:editId="6337DBEF">
                <wp:simplePos x="0" y="0"/>
                <wp:positionH relativeFrom="column">
                  <wp:posOffset>47625</wp:posOffset>
                </wp:positionH>
                <wp:positionV relativeFrom="paragraph">
                  <wp:posOffset>15875</wp:posOffset>
                </wp:positionV>
                <wp:extent cx="6096000" cy="117157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71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F8494" w14:textId="3E57B7E5" w:rsidR="003F5CCE" w:rsidRDefault="003F5CCE" w:rsidP="003F5CC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84ED1" id="Rectangle: Rounded Corners 4" o:spid="_x0000_s1026" style="position:absolute;margin-left:3.75pt;margin-top:1.25pt;width:480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" filled="f" strokecolor="#083740 [1605]" strokeweight="1pt">
                <v:stroke joinstyle="miter"/>
                <v:textbox>
                  <w:txbxContent>
                    <w:p w14:paraId="671F8494" w14:textId="3E57B7E5" w:rsidR="003F5CCE" w:rsidRDefault="003F5CCE" w:rsidP="003F5CCE">
                      <w:pPr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14:paraId="3BC6B624" w14:textId="19E0D31B" w:rsidR="00F86AD1" w:rsidRPr="00F86AD1" w:rsidRDefault="00F86AD1" w:rsidP="00F86AD1">
      <w:pPr>
        <w:tabs>
          <w:tab w:val="left" w:pos="3384"/>
        </w:tabs>
        <w:sectPr w:rsidR="00F86AD1" w:rsidRPr="00F86AD1" w:rsidSect="00AC485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2160" w:right="1080" w:bottom="720" w:left="1080" w:header="648" w:footer="432" w:gutter="0"/>
          <w:cols w:space="708"/>
          <w:docGrid w:linePitch="360"/>
        </w:sectPr>
      </w:pPr>
    </w:p>
    <w:p w14:paraId="4C57D41C" w14:textId="249B5602" w:rsidR="00234560" w:rsidRPr="00E237E8" w:rsidRDefault="00234560" w:rsidP="00283015"/>
    <w:sectPr w:rsidR="00234560" w:rsidRPr="00E237E8" w:rsidSect="00AC485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2160" w:right="1080" w:bottom="720" w:left="1080" w:header="64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BB06" w14:textId="77777777" w:rsidR="00444E99" w:rsidRDefault="00444E99" w:rsidP="005A20E2">
      <w:pPr>
        <w:spacing w:after="0"/>
      </w:pPr>
      <w:r>
        <w:separator/>
      </w:r>
    </w:p>
    <w:p w14:paraId="1F138DC1" w14:textId="77777777" w:rsidR="00444E99" w:rsidRDefault="00444E99"/>
    <w:p w14:paraId="4C31DDE9" w14:textId="77777777" w:rsidR="00444E99" w:rsidRDefault="00444E99" w:rsidP="009B4773"/>
    <w:p w14:paraId="301B0159" w14:textId="77777777" w:rsidR="00444E99" w:rsidRDefault="00444E99" w:rsidP="00513832"/>
  </w:endnote>
  <w:endnote w:type="continuationSeparator" w:id="0">
    <w:p w14:paraId="46FBACF2" w14:textId="77777777" w:rsidR="00444E99" w:rsidRDefault="00444E99" w:rsidP="005A20E2">
      <w:pPr>
        <w:spacing w:after="0"/>
      </w:pPr>
      <w:r>
        <w:continuationSeparator/>
      </w:r>
    </w:p>
    <w:p w14:paraId="40269E2D" w14:textId="77777777" w:rsidR="00444E99" w:rsidRDefault="00444E99"/>
    <w:p w14:paraId="248EEB28" w14:textId="77777777" w:rsidR="00444E99" w:rsidRDefault="00444E99" w:rsidP="009B4773"/>
    <w:p w14:paraId="19E029F6" w14:textId="77777777" w:rsidR="00444E99" w:rsidRDefault="00444E99" w:rsidP="00513832"/>
  </w:endnote>
  <w:endnote w:type="continuationNotice" w:id="1">
    <w:p w14:paraId="3F661F09" w14:textId="77777777" w:rsidR="00444E99" w:rsidRDefault="00444E9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C9C1" w14:textId="7EFF73C7" w:rsidR="002830A6" w:rsidRDefault="007A29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909A569" wp14:editId="780ADF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94309658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81741" w14:textId="79D0DC32" w:rsidR="007A293C" w:rsidRPr="007A293C" w:rsidRDefault="007A293C" w:rsidP="007A2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9A56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0;width:36.2pt;height:35.6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" filled="f" stroked="f">
              <v:textbox style="mso-fit-shape-to-text:t" inset="0,0,0,15pt">
                <w:txbxContent>
                  <w:p w14:paraId="03E81741" w14:textId="79D0DC32" w:rsidR="007A293C" w:rsidRPr="007A293C" w:rsidRDefault="007A293C" w:rsidP="007A2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9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8640" w14:textId="64A74593" w:rsidR="00C72A4C" w:rsidRDefault="007A29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0250B0C" wp14:editId="1FB1468A">
              <wp:simplePos x="685800" y="800916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1546794803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C2851" w14:textId="66D3639F" w:rsidR="007A293C" w:rsidRPr="007A293C" w:rsidRDefault="007A293C" w:rsidP="007A2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50B0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margin-left:0;margin-top:0;width:36.2pt;height:35.6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" filled="f" stroked="f">
              <v:textbox style="mso-fit-shape-to-text:t" inset="0,0,0,15pt">
                <w:txbxContent>
                  <w:p w14:paraId="08EC2851" w14:textId="66D3639F" w:rsidR="007A293C" w:rsidRPr="007A293C" w:rsidRDefault="007A293C" w:rsidP="007A2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9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2A4C" w:rsidRPr="00E56278">
      <w:rPr>
        <w:noProof/>
      </w:rPr>
      <w:drawing>
        <wp:inline distT="0" distB="0" distL="0" distR="0" wp14:anchorId="0F12A00C" wp14:editId="0F5B1258">
          <wp:extent cx="6400800" cy="167195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67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7058" w14:textId="04F762EF" w:rsidR="002830A6" w:rsidRDefault="007A29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19B15FD" wp14:editId="37D086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4599449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9BFBF" w14:textId="736DA620" w:rsidR="007A293C" w:rsidRPr="007A293C" w:rsidRDefault="007A293C" w:rsidP="007A2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B15F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36.2pt;height:35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" filled="f" stroked="f">
              <v:textbox style="mso-fit-shape-to-text:t" inset="0,0,0,15pt">
                <w:txbxContent>
                  <w:p w14:paraId="05E9BFBF" w14:textId="736DA620" w:rsidR="007A293C" w:rsidRPr="007A293C" w:rsidRDefault="007A293C" w:rsidP="007A2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9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CE28" w14:textId="7FED1BD5" w:rsidR="007A293C" w:rsidRDefault="007A29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4651A65A" wp14:editId="5F702D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1557246540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31BA7" w14:textId="05E8BFEC" w:rsidR="007A293C" w:rsidRPr="007A293C" w:rsidRDefault="007A293C" w:rsidP="007A2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1A65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OFFICIAL" style="position:absolute;margin-left:0;margin-top:0;width:36.2pt;height:35.6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" filled="f" stroked="f">
              <v:textbox style="mso-fit-shape-to-text:t" inset="0,0,0,15pt">
                <w:txbxContent>
                  <w:p w14:paraId="48231BA7" w14:textId="05E8BFEC" w:rsidR="007A293C" w:rsidRPr="007A293C" w:rsidRDefault="007A293C" w:rsidP="007A2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9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6AE9" w14:textId="53CE913E" w:rsidR="007A293C" w:rsidRDefault="007A29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36A6DB67" wp14:editId="6EE307CD">
              <wp:simplePos x="686435" y="95516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416497434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8F596" w14:textId="67126211" w:rsidR="007A293C" w:rsidRPr="007A293C" w:rsidRDefault="007A293C" w:rsidP="007A2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6DB6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alt="OFFICIAL" style="position:absolute;margin-left:0;margin-top:0;width:36.2pt;height:35.6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" filled="f" stroked="f">
              <v:textbox style="mso-fit-shape-to-text:t" inset="0,0,0,15pt">
                <w:txbxContent>
                  <w:p w14:paraId="6098F596" w14:textId="67126211" w:rsidR="007A293C" w:rsidRPr="007A293C" w:rsidRDefault="007A293C" w:rsidP="007A2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9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9EC2" w14:textId="6737E8F6" w:rsidR="00234560" w:rsidRDefault="007A293C" w:rsidP="00F841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66F12591" wp14:editId="28E549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52755"/>
              <wp:effectExtent l="0" t="0" r="16510" b="0"/>
              <wp:wrapNone/>
              <wp:docPr id="177576116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30775" w14:textId="5C91B8E4" w:rsidR="007A293C" w:rsidRPr="007A293C" w:rsidRDefault="007A293C" w:rsidP="007A2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1259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alt="OFFICIAL" style="position:absolute;margin-left:0;margin-top:0;width:36.2pt;height:35.6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" filled="f" stroked="f">
              <v:textbox style="mso-fit-shape-to-text:t" inset="0,0,0,15pt">
                <w:txbxContent>
                  <w:p w14:paraId="0D930775" w14:textId="5C91B8E4" w:rsidR="007A293C" w:rsidRPr="007A293C" w:rsidRDefault="007A293C" w:rsidP="007A2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9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668969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72426671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16F9C0BE" w14:textId="77777777" w:rsidR="00234560" w:rsidRDefault="00234560" w:rsidP="00F8411A">
            <w:pPr>
              <w:pStyle w:val="Footer"/>
            </w:pPr>
            <w:r w:rsidRPr="002135FB">
              <w:t>January 24, 20</w:t>
            </w:r>
            <w:r>
              <w:t>XX</w:t>
            </w:r>
            <w:r w:rsidRPr="002135FB">
              <w:rPr>
                <w:lang w:val="ru-RU"/>
              </w:rPr>
              <w:t xml:space="preserve">  </w:t>
            </w:r>
            <w:r>
              <w:t xml:space="preserve">             </w:t>
            </w:r>
            <w:r>
              <w:rPr>
                <w:lang w:val="ru-RU"/>
              </w:rPr>
              <w:t xml:space="preserve">                                                                                                                     </w:t>
            </w:r>
            <w:r w:rsidRPr="002135FB">
              <w:t xml:space="preserve">              </w:t>
            </w:r>
            <w:r w:rsidRPr="002135FB">
              <w:fldChar w:fldCharType="begin"/>
            </w:r>
            <w:r w:rsidRPr="002135FB">
              <w:instrText xml:space="preserve"> PAGE   \* MERGEFORMAT </w:instrText>
            </w:r>
            <w:r w:rsidRPr="002135FB">
              <w:fldChar w:fldCharType="separate"/>
            </w:r>
            <w:r>
              <w:t>1</w:t>
            </w:r>
            <w:r w:rsidRPr="002135FB">
              <w:rPr>
                <w:noProof/>
              </w:rPr>
              <w:fldChar w:fldCharType="end"/>
            </w:r>
          </w:p>
        </w:sdtContent>
      </w:sdt>
      <w:p w14:paraId="7D077B13" w14:textId="77777777" w:rsidR="00234560" w:rsidRDefault="0061252B" w:rsidP="00F8411A">
        <w:pPr>
          <w:pStyle w:val="Footer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E0EA" w14:textId="77777777" w:rsidR="00444E99" w:rsidRDefault="00444E99" w:rsidP="005A20E2">
      <w:pPr>
        <w:spacing w:after="0"/>
      </w:pPr>
      <w:r>
        <w:separator/>
      </w:r>
    </w:p>
    <w:p w14:paraId="57C32010" w14:textId="77777777" w:rsidR="00444E99" w:rsidRDefault="00444E99"/>
    <w:p w14:paraId="73B1E259" w14:textId="77777777" w:rsidR="00444E99" w:rsidRDefault="00444E99" w:rsidP="009B4773"/>
    <w:p w14:paraId="0A4556B0" w14:textId="77777777" w:rsidR="00444E99" w:rsidRDefault="00444E99" w:rsidP="00513832"/>
  </w:footnote>
  <w:footnote w:type="continuationSeparator" w:id="0">
    <w:p w14:paraId="30C718E7" w14:textId="77777777" w:rsidR="00444E99" w:rsidRDefault="00444E99" w:rsidP="005A20E2">
      <w:pPr>
        <w:spacing w:after="0"/>
      </w:pPr>
      <w:r>
        <w:continuationSeparator/>
      </w:r>
    </w:p>
    <w:p w14:paraId="6113341A" w14:textId="77777777" w:rsidR="00444E99" w:rsidRDefault="00444E99"/>
    <w:p w14:paraId="38C2AFA6" w14:textId="77777777" w:rsidR="00444E99" w:rsidRDefault="00444E99" w:rsidP="009B4773"/>
    <w:p w14:paraId="1FD943DB" w14:textId="77777777" w:rsidR="00444E99" w:rsidRDefault="00444E99" w:rsidP="00513832"/>
  </w:footnote>
  <w:footnote w:type="continuationNotice" w:id="1">
    <w:p w14:paraId="22E6257C" w14:textId="77777777" w:rsidR="00444E99" w:rsidRDefault="00444E9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74FC" w14:textId="717F3CF3" w:rsidR="002830A6" w:rsidRDefault="007A29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9521849" wp14:editId="678856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4438026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67082" w14:textId="2997224A" w:rsidR="007A293C" w:rsidRPr="007A293C" w:rsidRDefault="007A293C" w:rsidP="007A2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218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36.2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BPjCQIAABUEAAAOAAAAZHJzL2Uyb0RvYy54bWysU8Fu2zAMvQ/YPwi6L3aCZF2N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" filled="f" stroked="f">
              <v:textbox style="mso-fit-shape-to-text:t" inset="0,15pt,0,0">
                <w:txbxContent>
                  <w:p w14:paraId="7D867082" w14:textId="2997224A" w:rsidR="007A293C" w:rsidRPr="007A293C" w:rsidRDefault="007A293C" w:rsidP="007A2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9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EA69" w14:textId="3CCA0E31" w:rsidR="00234560" w:rsidRDefault="007A293C" w:rsidP="0003123C">
    <w:pPr>
      <w:pStyle w:val="Header"/>
      <w:spacing w:before="0"/>
    </w:pPr>
    <w:r>
      <w:rPr>
        <w:rFonts w:asciiTheme="majorHAnsi" w:hAnsiTheme="majorHAnsi"/>
        <w:b/>
        <w:noProof/>
        <w:color w:val="107082" w:themeColor="accent2"/>
        <w:sz w:val="2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E8F4D56" wp14:editId="74EA63E2">
              <wp:simplePos x="685800" y="408214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147794287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5055" w14:textId="65C59136" w:rsidR="007A293C" w:rsidRPr="007A293C" w:rsidRDefault="007A293C" w:rsidP="007A2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F4D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6.2pt;height:35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WqDAIAABwEAAAOAAAAZHJzL2Uyb0RvYy54bWysU8Fu2zAMvQ/YPwi6L3aCZF2N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" filled="f" stroked="f">
              <v:textbox style="mso-fit-shape-to-text:t" inset="0,15pt,0,0">
                <w:txbxContent>
                  <w:p w14:paraId="107B5055" w14:textId="65C59136" w:rsidR="007A293C" w:rsidRPr="007A293C" w:rsidRDefault="007A293C" w:rsidP="007A2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9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4560">
      <w:rPr>
        <w:rStyle w:val="SubtleEmphasis"/>
      </w:rPr>
      <w:t xml:space="preserve"> </w:t>
    </w:r>
    <w:r w:rsidR="00234560">
      <w:rPr>
        <w:rFonts w:asciiTheme="majorHAnsi" w:hAnsiTheme="majorHAnsi"/>
        <w:b/>
        <w:color w:val="107082" w:themeColor="accent2"/>
        <w:sz w:val="28"/>
      </w:rPr>
      <w:t xml:space="preserve">Better Value Rail </w:t>
    </w:r>
    <w:r w:rsidR="00234560">
      <w:rPr>
        <w:rStyle w:val="SubtleEmphasis"/>
      </w:rPr>
      <w:br/>
    </w:r>
    <w:r w:rsidR="0023456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146C9AD" wp14:editId="53B3C68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2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  <a:alpha val="14902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3E804" w14:textId="77777777" w:rsidR="00234560" w:rsidRDefault="00234560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46C9AD" id="_x0000_s1029" type="#_x0000_t202" alt="&quot;&quot;" style="position:absolute;margin-left:0;margin-top:0;width:11in;height:90pt;z-index:-251658240;visibility:visible;mso-wrap-style:square;mso-width-percent:100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" fillcolor="#3e8d9c [2414]" stroked="f">
              <v:fill opacity="9766f"/>
              <v:textbox inset="20mm,8mm">
                <w:txbxContent>
                  <w:p w14:paraId="2403E804" w14:textId="77777777" w:rsidR="00234560" w:rsidRDefault="00234560" w:rsidP="0003123C"/>
                </w:txbxContent>
              </v:textbox>
              <w10:wrap anchorx="page" anchory="page"/>
            </v:shape>
          </w:pict>
        </mc:Fallback>
      </mc:AlternateContent>
    </w:r>
    <w:r w:rsidR="00234560">
      <w:rPr>
        <w:rStyle w:val="Emphasis"/>
      </w:rPr>
      <w:t xml:space="preserve">Strategy Toolkit </w:t>
    </w:r>
  </w:p>
  <w:p w14:paraId="6C9BAD8F" w14:textId="77777777" w:rsidR="00234560" w:rsidRPr="001D1351" w:rsidRDefault="00234560" w:rsidP="005A20E2">
    <w:pPr>
      <w:pStyle w:val="Header"/>
      <w:tabs>
        <w:tab w:val="clear" w:pos="9689"/>
        <w:tab w:val="right" w:pos="11057"/>
      </w:tabs>
      <w:ind w:left="-1134" w:right="-1085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37C0" w14:textId="2F86AF14" w:rsidR="00234560" w:rsidRDefault="007A29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F767D5" wp14:editId="3B969E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209125648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FC94F" w14:textId="15BA9493" w:rsidR="007A293C" w:rsidRPr="007A293C" w:rsidRDefault="007A293C" w:rsidP="007A2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67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6.2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" filled="f" stroked="f">
              <v:textbox style="mso-fit-shape-to-text:t" inset="0,15pt,0,0">
                <w:txbxContent>
                  <w:p w14:paraId="205FC94F" w14:textId="15BA9493" w:rsidR="007A293C" w:rsidRPr="007A293C" w:rsidRDefault="007A293C" w:rsidP="007A2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9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F957" w14:textId="5544A2B1" w:rsidR="00234560" w:rsidRDefault="007A29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5223DD0" wp14:editId="771158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104216628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BD83E" w14:textId="51F37B2B" w:rsidR="007A293C" w:rsidRPr="007A293C" w:rsidRDefault="007A293C" w:rsidP="007A2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23D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OFFICIAL" style="position:absolute;margin-left:0;margin-top:0;width:36.2pt;height:35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" filled="f" stroked="f">
              <v:textbox style="mso-fit-shape-to-text:t" inset="0,15pt,0,0">
                <w:txbxContent>
                  <w:p w14:paraId="2A8BD83E" w14:textId="51F37B2B" w:rsidR="007A293C" w:rsidRPr="007A293C" w:rsidRDefault="007A293C" w:rsidP="007A2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9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2A62" w14:textId="7AC1EA8C" w:rsidR="00234560" w:rsidRPr="00C72A4C" w:rsidRDefault="007A293C" w:rsidP="00C72A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C4FEF6C" wp14:editId="55DFB1B4">
              <wp:simplePos x="686435" y="41211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195809084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9F1C6" w14:textId="31ACF5B3" w:rsidR="007A293C" w:rsidRPr="007A293C" w:rsidRDefault="007A293C" w:rsidP="007A2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FEF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OFFICIAL" style="position:absolute;margin-left:0;margin-top:0;width:36.2pt;height:35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OhDgIAABwEAAAOAAAAZHJzL2Uyb0RvYy54bWysU8Fu2zAMvQ/YPwi6L3aCZG2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" filled="f" stroked="f">
              <v:textbox style="mso-fit-shape-to-text:t" inset="0,15pt,0,0">
                <w:txbxContent>
                  <w:p w14:paraId="2BA9F1C6" w14:textId="31ACF5B3" w:rsidR="007A293C" w:rsidRPr="007A293C" w:rsidRDefault="007A293C" w:rsidP="007A2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9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309E" w14:textId="21D63E3E" w:rsidR="00234560" w:rsidRDefault="007A29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31E9FF3" wp14:editId="2DA5B6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52755"/>
              <wp:effectExtent l="0" t="0" r="16510" b="4445"/>
              <wp:wrapNone/>
              <wp:docPr id="146047099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67A18" w14:textId="4716AB3B" w:rsidR="007A293C" w:rsidRPr="007A293C" w:rsidRDefault="007A293C" w:rsidP="007A2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E9F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alt="OFFICIAL" style="position:absolute;margin-left:0;margin-top:0;width:36.2pt;height:35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" filled="f" stroked="f">
              <v:textbox style="mso-fit-shape-to-text:t" inset="0,15pt,0,0">
                <w:txbxContent>
                  <w:p w14:paraId="28D67A18" w14:textId="4716AB3B" w:rsidR="007A293C" w:rsidRPr="007A293C" w:rsidRDefault="007A293C" w:rsidP="007A2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9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8A0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A080F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491BB4"/>
    <w:multiLevelType w:val="hybridMultilevel"/>
    <w:tmpl w:val="1D5EF7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5064B1"/>
    <w:multiLevelType w:val="hybridMultilevel"/>
    <w:tmpl w:val="1D5EF7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717382"/>
    <w:multiLevelType w:val="hybridMultilevel"/>
    <w:tmpl w:val="1730D4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1828"/>
    <w:multiLevelType w:val="hybridMultilevel"/>
    <w:tmpl w:val="45148FEC"/>
    <w:lvl w:ilvl="0" w:tplc="C9B6E9BC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9759DD"/>
    <w:multiLevelType w:val="hybridMultilevel"/>
    <w:tmpl w:val="73447E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80BB1"/>
    <w:multiLevelType w:val="hybridMultilevel"/>
    <w:tmpl w:val="49A0E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B0B6E"/>
    <w:multiLevelType w:val="hybridMultilevel"/>
    <w:tmpl w:val="613EE1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358A8"/>
    <w:multiLevelType w:val="hybridMultilevel"/>
    <w:tmpl w:val="613EE1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102CE"/>
    <w:multiLevelType w:val="hybridMultilevel"/>
    <w:tmpl w:val="8648F3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302527">
    <w:abstractNumId w:val="30"/>
  </w:num>
  <w:num w:numId="2" w16cid:durableId="999314891">
    <w:abstractNumId w:val="41"/>
  </w:num>
  <w:num w:numId="3" w16cid:durableId="854153879">
    <w:abstractNumId w:val="18"/>
  </w:num>
  <w:num w:numId="4" w16cid:durableId="1442914908">
    <w:abstractNumId w:val="27"/>
  </w:num>
  <w:num w:numId="5" w16cid:durableId="2095973606">
    <w:abstractNumId w:val="15"/>
  </w:num>
  <w:num w:numId="6" w16cid:durableId="1413812823">
    <w:abstractNumId w:val="8"/>
  </w:num>
  <w:num w:numId="7" w16cid:durableId="679546578">
    <w:abstractNumId w:val="39"/>
  </w:num>
  <w:num w:numId="8" w16cid:durableId="330568405">
    <w:abstractNumId w:val="14"/>
  </w:num>
  <w:num w:numId="9" w16cid:durableId="606548719">
    <w:abstractNumId w:val="43"/>
  </w:num>
  <w:num w:numId="10" w16cid:durableId="1034768361">
    <w:abstractNumId w:val="35"/>
  </w:num>
  <w:num w:numId="11" w16cid:durableId="1857766565">
    <w:abstractNumId w:val="4"/>
  </w:num>
  <w:num w:numId="12" w16cid:durableId="650134448">
    <w:abstractNumId w:val="11"/>
  </w:num>
  <w:num w:numId="13" w16cid:durableId="688869508">
    <w:abstractNumId w:val="17"/>
  </w:num>
  <w:num w:numId="14" w16cid:durableId="2042507858">
    <w:abstractNumId w:val="26"/>
  </w:num>
  <w:num w:numId="15" w16cid:durableId="2044136320">
    <w:abstractNumId w:val="21"/>
  </w:num>
  <w:num w:numId="16" w16cid:durableId="1948003864">
    <w:abstractNumId w:val="7"/>
  </w:num>
  <w:num w:numId="17" w16cid:durableId="1604147883">
    <w:abstractNumId w:val="29"/>
  </w:num>
  <w:num w:numId="18" w16cid:durableId="943154116">
    <w:abstractNumId w:val="44"/>
  </w:num>
  <w:num w:numId="19" w16cid:durableId="1993560208">
    <w:abstractNumId w:val="10"/>
  </w:num>
  <w:num w:numId="20" w16cid:durableId="1898776709">
    <w:abstractNumId w:val="32"/>
  </w:num>
  <w:num w:numId="21" w16cid:durableId="1431926974">
    <w:abstractNumId w:val="13"/>
  </w:num>
  <w:num w:numId="22" w16cid:durableId="1607422116">
    <w:abstractNumId w:val="22"/>
  </w:num>
  <w:num w:numId="23" w16cid:durableId="415900545">
    <w:abstractNumId w:val="24"/>
  </w:num>
  <w:num w:numId="24" w16cid:durableId="415129177">
    <w:abstractNumId w:val="20"/>
  </w:num>
  <w:num w:numId="25" w16cid:durableId="1251886225">
    <w:abstractNumId w:val="23"/>
  </w:num>
  <w:num w:numId="26" w16cid:durableId="1381976523">
    <w:abstractNumId w:val="9"/>
  </w:num>
  <w:num w:numId="27" w16cid:durableId="23868151">
    <w:abstractNumId w:val="37"/>
  </w:num>
  <w:num w:numId="28" w16cid:durableId="38357006">
    <w:abstractNumId w:val="16"/>
  </w:num>
  <w:num w:numId="29" w16cid:durableId="1829322534">
    <w:abstractNumId w:val="6"/>
  </w:num>
  <w:num w:numId="30" w16cid:durableId="233008354">
    <w:abstractNumId w:val="19"/>
  </w:num>
  <w:num w:numId="31" w16cid:durableId="1334214544">
    <w:abstractNumId w:val="5"/>
  </w:num>
  <w:num w:numId="32" w16cid:durableId="230628738">
    <w:abstractNumId w:val="31"/>
  </w:num>
  <w:num w:numId="33" w16cid:durableId="985008463">
    <w:abstractNumId w:val="34"/>
  </w:num>
  <w:num w:numId="34" w16cid:durableId="1234241594">
    <w:abstractNumId w:val="3"/>
  </w:num>
  <w:num w:numId="35" w16cid:durableId="538668470">
    <w:abstractNumId w:val="1"/>
  </w:num>
  <w:num w:numId="36" w16cid:durableId="1022628184">
    <w:abstractNumId w:val="2"/>
  </w:num>
  <w:num w:numId="37" w16cid:durableId="160005047">
    <w:abstractNumId w:val="0"/>
  </w:num>
  <w:num w:numId="38" w16cid:durableId="726027288">
    <w:abstractNumId w:val="38"/>
  </w:num>
  <w:num w:numId="39" w16cid:durableId="806898991">
    <w:abstractNumId w:val="36"/>
  </w:num>
  <w:num w:numId="40" w16cid:durableId="517042897">
    <w:abstractNumId w:val="33"/>
  </w:num>
  <w:num w:numId="41" w16cid:durableId="160967753">
    <w:abstractNumId w:val="40"/>
  </w:num>
  <w:num w:numId="42" w16cid:durableId="797258487">
    <w:abstractNumId w:val="45"/>
  </w:num>
  <w:num w:numId="43" w16cid:durableId="1013803679">
    <w:abstractNumId w:val="42"/>
  </w:num>
  <w:num w:numId="44" w16cid:durableId="580068296">
    <w:abstractNumId w:val="28"/>
  </w:num>
  <w:num w:numId="45" w16cid:durableId="268319608">
    <w:abstractNumId w:val="12"/>
  </w:num>
  <w:num w:numId="46" w16cid:durableId="1290235134">
    <w:abstractNumId w:val="25"/>
  </w:num>
  <w:num w:numId="47" w16cid:durableId="1408966251">
    <w:abstractNumId w:val="7"/>
  </w:num>
  <w:num w:numId="48" w16cid:durableId="1394936739">
    <w:abstractNumId w:val="36"/>
  </w:num>
  <w:num w:numId="49" w16cid:durableId="259414068">
    <w:abstractNumId w:val="45"/>
  </w:num>
  <w:num w:numId="50" w16cid:durableId="941306990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90"/>
    <w:rsid w:val="0000092E"/>
    <w:rsid w:val="00003408"/>
    <w:rsid w:val="00011C0C"/>
    <w:rsid w:val="00012A83"/>
    <w:rsid w:val="00017C3C"/>
    <w:rsid w:val="00020CDD"/>
    <w:rsid w:val="00021F2E"/>
    <w:rsid w:val="00026EAE"/>
    <w:rsid w:val="0003123C"/>
    <w:rsid w:val="00032A10"/>
    <w:rsid w:val="00043FFE"/>
    <w:rsid w:val="00044074"/>
    <w:rsid w:val="0004430C"/>
    <w:rsid w:val="00051A24"/>
    <w:rsid w:val="00054CC8"/>
    <w:rsid w:val="000612A6"/>
    <w:rsid w:val="00066DE2"/>
    <w:rsid w:val="00077931"/>
    <w:rsid w:val="000811A0"/>
    <w:rsid w:val="00084E91"/>
    <w:rsid w:val="000900B6"/>
    <w:rsid w:val="00096BE1"/>
    <w:rsid w:val="000A649E"/>
    <w:rsid w:val="000A7626"/>
    <w:rsid w:val="000B1B5F"/>
    <w:rsid w:val="000B5DA2"/>
    <w:rsid w:val="000B6224"/>
    <w:rsid w:val="000C1C28"/>
    <w:rsid w:val="000C5872"/>
    <w:rsid w:val="000D3C4C"/>
    <w:rsid w:val="000E0979"/>
    <w:rsid w:val="000E1544"/>
    <w:rsid w:val="000E2E25"/>
    <w:rsid w:val="00100314"/>
    <w:rsid w:val="001155CE"/>
    <w:rsid w:val="001225D9"/>
    <w:rsid w:val="00124370"/>
    <w:rsid w:val="00142859"/>
    <w:rsid w:val="00160392"/>
    <w:rsid w:val="001A5429"/>
    <w:rsid w:val="001C638D"/>
    <w:rsid w:val="001D1351"/>
    <w:rsid w:val="001D1C22"/>
    <w:rsid w:val="001D3949"/>
    <w:rsid w:val="001D59C9"/>
    <w:rsid w:val="001E11F1"/>
    <w:rsid w:val="001E1E58"/>
    <w:rsid w:val="001F594E"/>
    <w:rsid w:val="001F609D"/>
    <w:rsid w:val="00206719"/>
    <w:rsid w:val="00234560"/>
    <w:rsid w:val="00234FE7"/>
    <w:rsid w:val="00240312"/>
    <w:rsid w:val="00247B17"/>
    <w:rsid w:val="00252E4A"/>
    <w:rsid w:val="002642A8"/>
    <w:rsid w:val="00283015"/>
    <w:rsid w:val="002830A6"/>
    <w:rsid w:val="002A137B"/>
    <w:rsid w:val="002B6620"/>
    <w:rsid w:val="0031130D"/>
    <w:rsid w:val="00314A6F"/>
    <w:rsid w:val="00334394"/>
    <w:rsid w:val="00347AF5"/>
    <w:rsid w:val="00360F98"/>
    <w:rsid w:val="00362478"/>
    <w:rsid w:val="00374421"/>
    <w:rsid w:val="003B5758"/>
    <w:rsid w:val="003D59A7"/>
    <w:rsid w:val="003E78A7"/>
    <w:rsid w:val="003F0714"/>
    <w:rsid w:val="003F13B0"/>
    <w:rsid w:val="003F5CCE"/>
    <w:rsid w:val="003F5F4A"/>
    <w:rsid w:val="004020D0"/>
    <w:rsid w:val="00403423"/>
    <w:rsid w:val="004063ED"/>
    <w:rsid w:val="00423C21"/>
    <w:rsid w:val="004262DD"/>
    <w:rsid w:val="0042646F"/>
    <w:rsid w:val="00435096"/>
    <w:rsid w:val="00440514"/>
    <w:rsid w:val="004411FB"/>
    <w:rsid w:val="00443212"/>
    <w:rsid w:val="00444E99"/>
    <w:rsid w:val="00484CA4"/>
    <w:rsid w:val="00486935"/>
    <w:rsid w:val="00493EC0"/>
    <w:rsid w:val="00495909"/>
    <w:rsid w:val="004B5251"/>
    <w:rsid w:val="004B5779"/>
    <w:rsid w:val="004C7B3E"/>
    <w:rsid w:val="004E67B3"/>
    <w:rsid w:val="00513832"/>
    <w:rsid w:val="00526C37"/>
    <w:rsid w:val="00533047"/>
    <w:rsid w:val="00560C13"/>
    <w:rsid w:val="00565B5E"/>
    <w:rsid w:val="00577B45"/>
    <w:rsid w:val="00586154"/>
    <w:rsid w:val="00587990"/>
    <w:rsid w:val="005919AF"/>
    <w:rsid w:val="005A1761"/>
    <w:rsid w:val="005A20E2"/>
    <w:rsid w:val="005A54A5"/>
    <w:rsid w:val="005A617C"/>
    <w:rsid w:val="005B3466"/>
    <w:rsid w:val="005B6A1A"/>
    <w:rsid w:val="005D2146"/>
    <w:rsid w:val="005F6388"/>
    <w:rsid w:val="006044F6"/>
    <w:rsid w:val="0061252B"/>
    <w:rsid w:val="00626FD8"/>
    <w:rsid w:val="006329E1"/>
    <w:rsid w:val="00633E73"/>
    <w:rsid w:val="0065229E"/>
    <w:rsid w:val="00655308"/>
    <w:rsid w:val="00664450"/>
    <w:rsid w:val="00682CAF"/>
    <w:rsid w:val="006936EB"/>
    <w:rsid w:val="00695777"/>
    <w:rsid w:val="006A359E"/>
    <w:rsid w:val="006B08A2"/>
    <w:rsid w:val="006B2383"/>
    <w:rsid w:val="006C07E8"/>
    <w:rsid w:val="006C0DC6"/>
    <w:rsid w:val="006C42CF"/>
    <w:rsid w:val="006D0144"/>
    <w:rsid w:val="006D22CD"/>
    <w:rsid w:val="006E3FC8"/>
    <w:rsid w:val="006F1C41"/>
    <w:rsid w:val="007157EF"/>
    <w:rsid w:val="0073193C"/>
    <w:rsid w:val="0073670F"/>
    <w:rsid w:val="00740FCE"/>
    <w:rsid w:val="00746170"/>
    <w:rsid w:val="0075000F"/>
    <w:rsid w:val="00753E67"/>
    <w:rsid w:val="007625D8"/>
    <w:rsid w:val="00766751"/>
    <w:rsid w:val="007769F0"/>
    <w:rsid w:val="00781669"/>
    <w:rsid w:val="007A293C"/>
    <w:rsid w:val="007B17C4"/>
    <w:rsid w:val="007B1F5A"/>
    <w:rsid w:val="007B3AB6"/>
    <w:rsid w:val="007B5AFF"/>
    <w:rsid w:val="007C136F"/>
    <w:rsid w:val="007C5AF4"/>
    <w:rsid w:val="007D053B"/>
    <w:rsid w:val="007D2C96"/>
    <w:rsid w:val="007D36E9"/>
    <w:rsid w:val="007D5767"/>
    <w:rsid w:val="007F793B"/>
    <w:rsid w:val="00813EC8"/>
    <w:rsid w:val="00817F8C"/>
    <w:rsid w:val="0083428B"/>
    <w:rsid w:val="008422E6"/>
    <w:rsid w:val="008609B6"/>
    <w:rsid w:val="00863B11"/>
    <w:rsid w:val="00873C0B"/>
    <w:rsid w:val="00876F99"/>
    <w:rsid w:val="008820B3"/>
    <w:rsid w:val="00886169"/>
    <w:rsid w:val="0089181A"/>
    <w:rsid w:val="008965F6"/>
    <w:rsid w:val="008A2B5E"/>
    <w:rsid w:val="008B4BAD"/>
    <w:rsid w:val="008D3386"/>
    <w:rsid w:val="008E2253"/>
    <w:rsid w:val="008E2EB8"/>
    <w:rsid w:val="008E3A18"/>
    <w:rsid w:val="008F704C"/>
    <w:rsid w:val="0090206C"/>
    <w:rsid w:val="00902998"/>
    <w:rsid w:val="009111F8"/>
    <w:rsid w:val="00912C1B"/>
    <w:rsid w:val="0092125E"/>
    <w:rsid w:val="00924319"/>
    <w:rsid w:val="009500FA"/>
    <w:rsid w:val="00952A7A"/>
    <w:rsid w:val="00974BF8"/>
    <w:rsid w:val="00974DD3"/>
    <w:rsid w:val="009778A3"/>
    <w:rsid w:val="00994925"/>
    <w:rsid w:val="009A2B27"/>
    <w:rsid w:val="009A3B33"/>
    <w:rsid w:val="009A45A0"/>
    <w:rsid w:val="009B35B5"/>
    <w:rsid w:val="009B4773"/>
    <w:rsid w:val="009C4F5C"/>
    <w:rsid w:val="009D2556"/>
    <w:rsid w:val="009D560F"/>
    <w:rsid w:val="009E6F2F"/>
    <w:rsid w:val="009F5B70"/>
    <w:rsid w:val="009F5D86"/>
    <w:rsid w:val="00A162A9"/>
    <w:rsid w:val="00A41799"/>
    <w:rsid w:val="00A630FD"/>
    <w:rsid w:val="00A74908"/>
    <w:rsid w:val="00A75D47"/>
    <w:rsid w:val="00A91213"/>
    <w:rsid w:val="00A960DC"/>
    <w:rsid w:val="00AA29B1"/>
    <w:rsid w:val="00AA66D7"/>
    <w:rsid w:val="00AC100C"/>
    <w:rsid w:val="00AC3653"/>
    <w:rsid w:val="00AC4859"/>
    <w:rsid w:val="00AD1BD9"/>
    <w:rsid w:val="00AE0241"/>
    <w:rsid w:val="00AE5008"/>
    <w:rsid w:val="00B101A2"/>
    <w:rsid w:val="00B137C0"/>
    <w:rsid w:val="00B26302"/>
    <w:rsid w:val="00B32F06"/>
    <w:rsid w:val="00B37B3B"/>
    <w:rsid w:val="00B44C47"/>
    <w:rsid w:val="00B57756"/>
    <w:rsid w:val="00B57F4F"/>
    <w:rsid w:val="00B74A29"/>
    <w:rsid w:val="00B7636D"/>
    <w:rsid w:val="00B80CF1"/>
    <w:rsid w:val="00BA2A38"/>
    <w:rsid w:val="00BA31C4"/>
    <w:rsid w:val="00BB02E6"/>
    <w:rsid w:val="00BD0C60"/>
    <w:rsid w:val="00C17BCF"/>
    <w:rsid w:val="00C22535"/>
    <w:rsid w:val="00C3246A"/>
    <w:rsid w:val="00C46402"/>
    <w:rsid w:val="00C528B7"/>
    <w:rsid w:val="00C65564"/>
    <w:rsid w:val="00C72A4C"/>
    <w:rsid w:val="00C9367E"/>
    <w:rsid w:val="00CA61D8"/>
    <w:rsid w:val="00CB455D"/>
    <w:rsid w:val="00CC2DA1"/>
    <w:rsid w:val="00CD1D98"/>
    <w:rsid w:val="00CD6966"/>
    <w:rsid w:val="00CF0586"/>
    <w:rsid w:val="00CF0AD0"/>
    <w:rsid w:val="00CF1267"/>
    <w:rsid w:val="00D02564"/>
    <w:rsid w:val="00D13200"/>
    <w:rsid w:val="00D16B28"/>
    <w:rsid w:val="00D218AC"/>
    <w:rsid w:val="00D24B3C"/>
    <w:rsid w:val="00D26769"/>
    <w:rsid w:val="00D27AF8"/>
    <w:rsid w:val="00D3388D"/>
    <w:rsid w:val="00D6543F"/>
    <w:rsid w:val="00D74E0C"/>
    <w:rsid w:val="00D83966"/>
    <w:rsid w:val="00D91D46"/>
    <w:rsid w:val="00D94688"/>
    <w:rsid w:val="00D96A64"/>
    <w:rsid w:val="00D96CD3"/>
    <w:rsid w:val="00DA1776"/>
    <w:rsid w:val="00DA1B64"/>
    <w:rsid w:val="00DB4C65"/>
    <w:rsid w:val="00DB5A2E"/>
    <w:rsid w:val="00DC0528"/>
    <w:rsid w:val="00DC1104"/>
    <w:rsid w:val="00DC2470"/>
    <w:rsid w:val="00DC7466"/>
    <w:rsid w:val="00DC7E1C"/>
    <w:rsid w:val="00DE16D8"/>
    <w:rsid w:val="00DE4AC5"/>
    <w:rsid w:val="00DE65A2"/>
    <w:rsid w:val="00DF2DCC"/>
    <w:rsid w:val="00E01D0E"/>
    <w:rsid w:val="00E15D61"/>
    <w:rsid w:val="00E16215"/>
    <w:rsid w:val="00E1738D"/>
    <w:rsid w:val="00E237E8"/>
    <w:rsid w:val="00E314D1"/>
    <w:rsid w:val="00E31650"/>
    <w:rsid w:val="00E35169"/>
    <w:rsid w:val="00E51A02"/>
    <w:rsid w:val="00E53724"/>
    <w:rsid w:val="00E552C8"/>
    <w:rsid w:val="00E56278"/>
    <w:rsid w:val="00E75006"/>
    <w:rsid w:val="00E84350"/>
    <w:rsid w:val="00E85863"/>
    <w:rsid w:val="00E862EA"/>
    <w:rsid w:val="00E91AE4"/>
    <w:rsid w:val="00EA0789"/>
    <w:rsid w:val="00EA431D"/>
    <w:rsid w:val="00EB35A3"/>
    <w:rsid w:val="00EC4BCD"/>
    <w:rsid w:val="00ED01C5"/>
    <w:rsid w:val="00ED54F1"/>
    <w:rsid w:val="00F033C0"/>
    <w:rsid w:val="00F24CB9"/>
    <w:rsid w:val="00F33F5E"/>
    <w:rsid w:val="00F379BC"/>
    <w:rsid w:val="00F60840"/>
    <w:rsid w:val="00F75B86"/>
    <w:rsid w:val="00F77933"/>
    <w:rsid w:val="00F83805"/>
    <w:rsid w:val="00F8411A"/>
    <w:rsid w:val="00F86AD1"/>
    <w:rsid w:val="00FC1405"/>
    <w:rsid w:val="00FC164D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64B2F"/>
  <w15:chartTrackingRefBased/>
  <w15:docId w15:val="{8840369D-2AD2-4409-BF17-553778F9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E1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AF5"/>
    <w:pPr>
      <w:keepNext/>
      <w:keepLines/>
      <w:pBdr>
        <w:bottom w:val="single" w:sz="24" w:space="4" w:color="F0CDA1" w:themeColor="accent1"/>
      </w:pBdr>
      <w:spacing w:after="40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20E2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7AF5"/>
    <w:rPr>
      <w:color w:val="595959" w:themeColor="text1" w:themeTint="A6"/>
      <w:sz w:val="24"/>
    </w:rPr>
  </w:style>
  <w:style w:type="paragraph" w:styleId="Footer">
    <w:name w:val="footer"/>
    <w:basedOn w:val="Normal"/>
    <w:link w:val="FooterChar"/>
    <w:uiPriority w:val="99"/>
    <w:rsid w:val="008E3A18"/>
    <w:pPr>
      <w:pBdr>
        <w:top w:val="single" w:sz="8" w:space="1" w:color="64B2C1" w:themeColor="background2"/>
      </w:pBdr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E3A18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162A9"/>
    <w:pPr>
      <w:spacing w:after="0"/>
      <w:contextualSpacing/>
      <w:jc w:val="center"/>
    </w:pPr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A9"/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966"/>
    <w:pPr>
      <w:numPr>
        <w:ilvl w:val="1"/>
      </w:numPr>
      <w:spacing w:after="0"/>
      <w:jc w:val="center"/>
    </w:pPr>
    <w:rPr>
      <w:rFonts w:eastAsiaTheme="minorEastAsia"/>
      <w:b/>
      <w:i/>
      <w:color w:val="107082" w:themeColor="accent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83966"/>
    <w:rPr>
      <w:rFonts w:eastAsiaTheme="minorEastAsia"/>
      <w:b/>
      <w:i/>
      <w:color w:val="107082" w:themeColor="accent2"/>
      <w:spacing w:val="15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47AF5"/>
    <w:rPr>
      <w:rFonts w:asciiTheme="majorHAnsi" w:eastAsiaTheme="majorEastAsia" w:hAnsiTheme="majorHAnsi" w:cstheme="majorBidi"/>
      <w:b/>
      <w:caps/>
      <w:color w:val="107082" w:themeColor="accent2"/>
      <w:sz w:val="44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E85863"/>
    <w:rPr>
      <w:rFonts w:asciiTheme="majorHAnsi" w:hAnsiTheme="majorHAnsi"/>
      <w:b/>
      <w:i w:val="0"/>
      <w:color w:val="107082" w:themeColor="accent2"/>
      <w:sz w:val="28"/>
    </w:rPr>
  </w:style>
  <w:style w:type="character" w:styleId="Emphasis">
    <w:name w:val="Emphasis"/>
    <w:uiPriority w:val="20"/>
    <w:qFormat/>
    <w:rsid w:val="007D2C96"/>
    <w:rPr>
      <w:rFonts w:cstheme="minorHAnsi"/>
      <w:i/>
      <w:color w:val="262626" w:themeColor="text1" w:themeTint="D9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64450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rsid w:val="001E1E5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03123C"/>
    <w:pPr>
      <w:numPr>
        <w:numId w:val="32"/>
      </w:numPr>
      <w:spacing w:before="0" w:after="200" w:line="276" w:lineRule="auto"/>
      <w:ind w:left="340" w:hanging="340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Bullet2">
    <w:name w:val="List Bullet 2"/>
    <w:basedOn w:val="Normal"/>
    <w:uiPriority w:val="99"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qFormat/>
    <w:rsid w:val="00E237E8"/>
    <w:pPr>
      <w:spacing w:before="0" w:after="0" w:line="240" w:lineRule="auto"/>
    </w:pPr>
    <w:rPr>
      <w:color w:val="0D0D0D" w:themeColor="text1" w:themeTint="F2"/>
      <w:sz w:val="18"/>
    </w:rPr>
  </w:style>
  <w:style w:type="paragraph" w:customStyle="1" w:styleId="TableHeadings">
    <w:name w:val="Table Headings"/>
    <w:basedOn w:val="Normal"/>
    <w:qFormat/>
    <w:rsid w:val="00A162A9"/>
    <w:pPr>
      <w:spacing w:before="0" w:after="0" w:line="216" w:lineRule="auto"/>
      <w:ind w:left="85"/>
    </w:pPr>
    <w:rPr>
      <w:b/>
      <w:caps/>
      <w:color w:val="FFFFFF" w:themeColor="background1"/>
      <w:sz w:val="18"/>
      <w:szCs w:val="18"/>
    </w:rPr>
  </w:style>
  <w:style w:type="character" w:styleId="PageNumber">
    <w:name w:val="page number"/>
    <w:basedOn w:val="DefaultParagraphFont"/>
    <w:uiPriority w:val="99"/>
    <w:rsid w:val="00096BE1"/>
    <w:rPr>
      <w:color w:val="auto"/>
      <w:sz w:val="18"/>
      <w:bdr w:val="none" w:sz="0" w:space="0" w:color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564"/>
    <w:pPr>
      <w:spacing w:before="240" w:after="240" w:line="240" w:lineRule="auto"/>
      <w:ind w:left="1080" w:right="1080"/>
      <w:jc w:val="center"/>
    </w:pPr>
    <w:rPr>
      <w:rFonts w:eastAsiaTheme="minorEastAsia"/>
      <w:color w:val="F0CDA1" w:themeColor="accent1"/>
      <w:szCs w:val="24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564"/>
    <w:rPr>
      <w:rFonts w:eastAsiaTheme="minorEastAsia"/>
      <w:color w:val="F0CDA1" w:themeColor="accent1"/>
      <w:sz w:val="24"/>
      <w:szCs w:val="24"/>
      <w:lang w:val="en-CA"/>
    </w:rPr>
  </w:style>
  <w:style w:type="table" w:styleId="GridTable4-Accent1">
    <w:name w:val="Grid Table 4 Accent 1"/>
    <w:basedOn w:val="TableNormal"/>
    <w:uiPriority w:val="49"/>
    <w:rsid w:val="00D02564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  <w:tblBorders>
        <w:top w:val="single" w:sz="4" w:space="0" w:color="F6E0C6" w:themeColor="accent1" w:themeTint="99"/>
        <w:left w:val="single" w:sz="4" w:space="0" w:color="F6E0C6" w:themeColor="accent1" w:themeTint="99"/>
        <w:bottom w:val="single" w:sz="4" w:space="0" w:color="F6E0C6" w:themeColor="accent1" w:themeTint="99"/>
        <w:right w:val="single" w:sz="4" w:space="0" w:color="F6E0C6" w:themeColor="accent1" w:themeTint="99"/>
        <w:insideH w:val="single" w:sz="4" w:space="0" w:color="F6E0C6" w:themeColor="accent1" w:themeTint="99"/>
        <w:insideV w:val="single" w:sz="4" w:space="0" w:color="F6E0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CDA1" w:themeColor="accent1"/>
          <w:left w:val="single" w:sz="4" w:space="0" w:color="F0CDA1" w:themeColor="accent1"/>
          <w:bottom w:val="single" w:sz="4" w:space="0" w:color="F0CDA1" w:themeColor="accent1"/>
          <w:right w:val="single" w:sz="4" w:space="0" w:color="F0CDA1" w:themeColor="accent1"/>
          <w:insideH w:val="nil"/>
          <w:insideV w:val="nil"/>
        </w:tcBorders>
        <w:shd w:val="clear" w:color="auto" w:fill="F0CDA1" w:themeFill="accent1"/>
      </w:tcPr>
    </w:tblStylePr>
    <w:tblStylePr w:type="lastRow">
      <w:rPr>
        <w:b/>
        <w:bCs/>
      </w:rPr>
      <w:tblPr/>
      <w:tcPr>
        <w:tcBorders>
          <w:top w:val="double" w:sz="4" w:space="0" w:color="F0CD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EC" w:themeFill="accent1" w:themeFillTint="33"/>
      </w:tcPr>
    </w:tblStylePr>
    <w:tblStylePr w:type="band1Horz">
      <w:tblPr/>
      <w:tcPr>
        <w:shd w:val="clear" w:color="auto" w:fill="FCF4EC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02564"/>
    <w:pPr>
      <w:spacing w:before="100" w:after="200" w:line="240" w:lineRule="auto"/>
    </w:pPr>
    <w:rPr>
      <w:rFonts w:eastAsiaTheme="minorEastAsia"/>
      <w:color w:val="auto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564"/>
    <w:rPr>
      <w:rFonts w:eastAsiaTheme="minorEastAsia"/>
      <w:sz w:val="20"/>
      <w:szCs w:val="20"/>
      <w:lang w:val="en-CA"/>
    </w:rPr>
  </w:style>
  <w:style w:type="table" w:styleId="GridTable4-Accent5">
    <w:name w:val="Grid Table 4 Accent 5"/>
    <w:basedOn w:val="TableNormal"/>
    <w:uiPriority w:val="49"/>
    <w:rsid w:val="00D02564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  <w:tblBorders>
        <w:top w:val="single" w:sz="4" w:space="0" w:color="FBC17D" w:themeColor="accent5" w:themeTint="99"/>
        <w:left w:val="single" w:sz="4" w:space="0" w:color="FBC17D" w:themeColor="accent5" w:themeTint="99"/>
        <w:bottom w:val="single" w:sz="4" w:space="0" w:color="FBC17D" w:themeColor="accent5" w:themeTint="99"/>
        <w:right w:val="single" w:sz="4" w:space="0" w:color="FBC17D" w:themeColor="accent5" w:themeTint="99"/>
        <w:insideH w:val="single" w:sz="4" w:space="0" w:color="FBC17D" w:themeColor="accent5" w:themeTint="99"/>
        <w:insideV w:val="single" w:sz="4" w:space="0" w:color="FBC1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927" w:themeColor="accent5"/>
          <w:left w:val="single" w:sz="4" w:space="0" w:color="F99927" w:themeColor="accent5"/>
          <w:bottom w:val="single" w:sz="4" w:space="0" w:color="F99927" w:themeColor="accent5"/>
          <w:right w:val="single" w:sz="4" w:space="0" w:color="F99927" w:themeColor="accent5"/>
          <w:insideH w:val="nil"/>
          <w:insideV w:val="nil"/>
        </w:tcBorders>
        <w:shd w:val="clear" w:color="auto" w:fill="F99927" w:themeFill="accent5"/>
      </w:tcPr>
    </w:tblStylePr>
    <w:tblStylePr w:type="lastRow">
      <w:rPr>
        <w:b/>
        <w:bCs/>
      </w:rPr>
      <w:tblPr/>
      <w:tcPr>
        <w:tcBorders>
          <w:top w:val="double" w:sz="4" w:space="0" w:color="F99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AD3" w:themeFill="accent5" w:themeFillTint="33"/>
      </w:tcPr>
    </w:tblStylePr>
    <w:tblStylePr w:type="band1Horz">
      <w:tblPr/>
      <w:tcPr>
        <w:shd w:val="clear" w:color="auto" w:fill="FDEAD3" w:themeFill="accent5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E51A02"/>
    <w:rPr>
      <w:i/>
      <w:color w:val="595959" w:themeColor="text1" w:themeTint="A6"/>
      <w:sz w:val="24"/>
    </w:rPr>
  </w:style>
  <w:style w:type="paragraph" w:styleId="TOC3">
    <w:name w:val="toc 3"/>
    <w:basedOn w:val="Normal"/>
    <w:next w:val="Normal"/>
    <w:autoRedefine/>
    <w:uiPriority w:val="39"/>
    <w:rsid w:val="001D1351"/>
    <w:pPr>
      <w:spacing w:after="100"/>
      <w:ind w:left="480"/>
    </w:pPr>
  </w:style>
  <w:style w:type="table" w:styleId="GridTable4-Accent4">
    <w:name w:val="Grid Table 4 Accent 4"/>
    <w:basedOn w:val="TableNormal"/>
    <w:uiPriority w:val="49"/>
    <w:rsid w:val="001D1351"/>
    <w:pPr>
      <w:spacing w:after="0" w:line="240" w:lineRule="auto"/>
    </w:pPr>
    <w:tblPr>
      <w:tblStyleRowBandSize w:val="1"/>
      <w:tblStyleColBandSize w:val="1"/>
      <w:tblBorders>
        <w:top w:val="single" w:sz="4" w:space="0" w:color="5CD2FF" w:themeColor="accent4" w:themeTint="99"/>
        <w:left w:val="single" w:sz="4" w:space="0" w:color="5CD2FF" w:themeColor="accent4" w:themeTint="99"/>
        <w:bottom w:val="single" w:sz="4" w:space="0" w:color="5CD2FF" w:themeColor="accent4" w:themeTint="99"/>
        <w:right w:val="single" w:sz="4" w:space="0" w:color="5CD2FF" w:themeColor="accent4" w:themeTint="99"/>
        <w:insideH w:val="single" w:sz="4" w:space="0" w:color="5CD2FF" w:themeColor="accent4" w:themeTint="99"/>
        <w:insideV w:val="single" w:sz="4" w:space="0" w:color="5CD2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EEF" w:themeColor="accent4"/>
          <w:left w:val="single" w:sz="4" w:space="0" w:color="00AEEF" w:themeColor="accent4"/>
          <w:bottom w:val="single" w:sz="4" w:space="0" w:color="00AEEF" w:themeColor="accent4"/>
          <w:right w:val="single" w:sz="4" w:space="0" w:color="00AEEF" w:themeColor="accent4"/>
          <w:insideH w:val="nil"/>
          <w:insideV w:val="nil"/>
        </w:tcBorders>
        <w:shd w:val="clear" w:color="auto" w:fill="00AEEF" w:themeFill="accent4"/>
      </w:tcPr>
    </w:tblStylePr>
    <w:tblStylePr w:type="lastRow">
      <w:rPr>
        <w:b/>
        <w:bCs/>
      </w:rPr>
      <w:tblPr/>
      <w:tcPr>
        <w:tcBorders>
          <w:top w:val="double" w:sz="4" w:space="0" w:color="00AEE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4" w:themeFillTint="33"/>
      </w:tcPr>
    </w:tblStylePr>
    <w:tblStylePr w:type="band1Horz">
      <w:tblPr/>
      <w:tcPr>
        <w:shd w:val="clear" w:color="auto" w:fill="C8F0FF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1D1351"/>
    <w:pPr>
      <w:spacing w:after="0" w:line="240" w:lineRule="auto"/>
    </w:pPr>
    <w:tblPr>
      <w:tblStyleRowBandSize w:val="1"/>
      <w:tblStyleColBandSize w:val="1"/>
      <w:tblBorders>
        <w:top w:val="single" w:sz="4" w:space="0" w:color="3CCBE7" w:themeColor="accent2" w:themeTint="99"/>
        <w:left w:val="single" w:sz="4" w:space="0" w:color="3CCBE7" w:themeColor="accent2" w:themeTint="99"/>
        <w:bottom w:val="single" w:sz="4" w:space="0" w:color="3CCBE7" w:themeColor="accent2" w:themeTint="99"/>
        <w:right w:val="single" w:sz="4" w:space="0" w:color="3CCBE7" w:themeColor="accent2" w:themeTint="99"/>
        <w:insideH w:val="single" w:sz="4" w:space="0" w:color="3CCBE7" w:themeColor="accent2" w:themeTint="99"/>
        <w:insideV w:val="single" w:sz="4" w:space="0" w:color="3CCBE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7082" w:themeColor="accent2"/>
          <w:left w:val="single" w:sz="4" w:space="0" w:color="107082" w:themeColor="accent2"/>
          <w:bottom w:val="single" w:sz="4" w:space="0" w:color="107082" w:themeColor="accent2"/>
          <w:right w:val="single" w:sz="4" w:space="0" w:color="107082" w:themeColor="accent2"/>
          <w:insideH w:val="nil"/>
          <w:insideV w:val="nil"/>
        </w:tcBorders>
        <w:shd w:val="clear" w:color="auto" w:fill="107082" w:themeFill="accent2"/>
      </w:tcPr>
    </w:tblStylePr>
    <w:tblStylePr w:type="lastRow">
      <w:rPr>
        <w:b/>
        <w:bCs/>
      </w:rPr>
      <w:tblPr/>
      <w:tcPr>
        <w:tcBorders>
          <w:top w:val="double" w:sz="4" w:space="0" w:color="1070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DF7" w:themeFill="accent2" w:themeFillTint="33"/>
      </w:tcPr>
    </w:tblStylePr>
    <w:tblStylePr w:type="band1Horz">
      <w:tblPr/>
      <w:tcPr>
        <w:shd w:val="clear" w:color="auto" w:fill="BEED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D1351"/>
    <w:pPr>
      <w:spacing w:after="0" w:line="240" w:lineRule="auto"/>
    </w:pPr>
    <w:tblPr>
      <w:tblStyleRowBandSize w:val="1"/>
      <w:tblStyleColBandSize w:val="1"/>
      <w:tblBorders>
        <w:top w:val="single" w:sz="4" w:space="0" w:color="10CEF0" w:themeColor="accent3" w:themeTint="99"/>
        <w:left w:val="single" w:sz="4" w:space="0" w:color="10CEF0" w:themeColor="accent3" w:themeTint="99"/>
        <w:bottom w:val="single" w:sz="4" w:space="0" w:color="10CEF0" w:themeColor="accent3" w:themeTint="99"/>
        <w:right w:val="single" w:sz="4" w:space="0" w:color="10CEF0" w:themeColor="accent3" w:themeTint="99"/>
        <w:insideH w:val="single" w:sz="4" w:space="0" w:color="10CEF0" w:themeColor="accent3" w:themeTint="99"/>
        <w:insideV w:val="single" w:sz="4" w:space="0" w:color="10CE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854" w:themeColor="accent3"/>
          <w:left w:val="single" w:sz="4" w:space="0" w:color="054854" w:themeColor="accent3"/>
          <w:bottom w:val="single" w:sz="4" w:space="0" w:color="054854" w:themeColor="accent3"/>
          <w:right w:val="single" w:sz="4" w:space="0" w:color="054854" w:themeColor="accent3"/>
          <w:insideH w:val="nil"/>
          <w:insideV w:val="nil"/>
        </w:tcBorders>
        <w:shd w:val="clear" w:color="auto" w:fill="054854" w:themeFill="accent3"/>
      </w:tcPr>
    </w:tblStylePr>
    <w:tblStylePr w:type="lastRow">
      <w:rPr>
        <w:b/>
        <w:bCs/>
      </w:rPr>
      <w:tblPr/>
      <w:tcPr>
        <w:tcBorders>
          <w:top w:val="double" w:sz="4" w:space="0" w:color="05485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EFA" w:themeFill="accent3" w:themeFillTint="33"/>
      </w:tcPr>
    </w:tblStylePr>
    <w:tblStylePr w:type="band1Horz">
      <w:tblPr/>
      <w:tcPr>
        <w:shd w:val="clear" w:color="auto" w:fill="AFEEFA" w:themeFill="accent3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4D1"/>
    <w:pPr>
      <w:spacing w:before="120" w:after="120"/>
    </w:pPr>
    <w:rPr>
      <w:rFonts w:eastAsiaTheme="minorHAnsi"/>
      <w:b/>
      <w:bCs/>
      <w:color w:val="595959" w:themeColor="text1" w:themeTint="A6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4D1"/>
    <w:rPr>
      <w:rFonts w:eastAsiaTheme="minorEastAsia"/>
      <w:b/>
      <w:bCs/>
      <w:color w:val="595959" w:themeColor="text1" w:themeTint="A6"/>
      <w:sz w:val="20"/>
      <w:szCs w:val="2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73C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rofessional%20services%20business%20plan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3491803277A41ADA779EFCB265D73" ma:contentTypeVersion="8" ma:contentTypeDescription="Create a new document." ma:contentTypeScope="" ma:versionID="51bde72b73121d39d6c10923b8bd8f6b">
  <xsd:schema xmlns:xsd="http://www.w3.org/2001/XMLSchema" xmlns:xs="http://www.w3.org/2001/XMLSchema" xmlns:p="http://schemas.microsoft.com/office/2006/metadata/properties" xmlns:ns2="5348d921-9c0b-49ca-acb6-ba850c6d0a56" xmlns:ns3="15ff3d39-6e7b-4d70-9b7c-8d9fe85d0f29" xmlns:ns4="d91a3105-1ff0-4e38-bcf2-69560913d8bb" targetNamespace="http://schemas.microsoft.com/office/2006/metadata/properties" ma:root="true" ma:fieldsID="c7fefb8d673089dcbc4a5348ba2e66a1" ns2:_="" ns3:_="" ns4:_="">
    <xsd:import namespace="5348d921-9c0b-49ca-acb6-ba850c6d0a56"/>
    <xsd:import namespace="15ff3d39-6e7b-4d70-9b7c-8d9fe85d0f29"/>
    <xsd:import namespace="d91a3105-1ff0-4e38-bcf2-69560913d8bb"/>
    <xsd:element name="properties">
      <xsd:complexType>
        <xsd:sequence>
          <xsd:element name="documentManagement">
            <xsd:complexType>
              <xsd:all>
                <xsd:element ref="ns2:a438b550f5b64c149b4ecea7c7088612" minOccurs="0"/>
                <xsd:element ref="ns3:TaxCatchAll" minOccurs="0"/>
                <xsd:element ref="ns3:TaxCatchAllLabel" minOccurs="0"/>
                <xsd:element ref="ns2:h82e5255ca3e48059596381ac5c275e7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d921-9c0b-49ca-acb6-ba850c6d0a56" elementFormDefault="qualified">
    <xsd:import namespace="http://schemas.microsoft.com/office/2006/documentManagement/types"/>
    <xsd:import namespace="http://schemas.microsoft.com/office/infopath/2007/PartnerControls"/>
    <xsd:element name="a438b550f5b64c149b4ecea7c7088612" ma:index="8" nillable="true" ma:taxonomy="true" ma:internalName="a438b550f5b64c149b4ecea7c7088612" ma:taxonomyFieldName="CustomTag" ma:displayName="Custom Tag" ma:fieldId="{a438b550-f5b6-4c14-9b4e-cea7c7088612}" ma:sspId="5de26ec3-896b-4bef-bed1-ad194f885b2b" ma:termSetId="3e4294c7-3a71-4c1b-89f8-a3d05750c09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82e5255ca3e48059596381ac5c275e7" ma:index="12" nillable="true" ma:taxonomy="true" ma:internalName="h82e5255ca3e48059596381ac5c275e7" ma:taxonomyFieldName="FinancialYear" ma:displayName="Financial Year" ma:fieldId="{182e5255-ca3e-4805-9596-381ac5c275e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f5a89e-27e9-45af-b0a9-b1a4b4699c93}" ma:internalName="TaxCatchAll" ma:showField="CatchAllData" ma:web="5348d921-9c0b-49ca-acb6-ba850c6d0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f5a89e-27e9-45af-b0a9-b1a4b4699c93}" ma:internalName="TaxCatchAllLabel" ma:readOnly="true" ma:showField="CatchAllDataLabel" ma:web="5348d921-9c0b-49ca-acb6-ba850c6d0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4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5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  <xsd:enumeration value="OFFICIAL"/>
        </xsd:restriction>
      </xsd:simpleType>
    </xsd:element>
    <xsd:element name="dlc_EmailBCC" ma:index="16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17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18" nillable="true" ma:displayName="Date Received" ma:description="" ma:internalName="dlc_EmailReceivedUTC">
      <xsd:simpleType>
        <xsd:restriction base="dms:DateTime"/>
      </xsd:simpleType>
    </xsd:element>
    <xsd:element name="dlc_EmailSentUTC" ma:index="19" nillable="true" ma:displayName="Date Sent" ma:description="" ma:internalName="dlc_EmailSentUTC">
      <xsd:simpleType>
        <xsd:restriction base="dms:DateTime"/>
      </xsd:simpleType>
    </xsd:element>
    <xsd:element name="dlc_EmailFrom" ma:index="20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1" nillable="true" ma:displayName="Subject" ma:description="" ma:internalName="dlc_EmailSubject">
      <xsd:simpleType>
        <xsd:restriction base="dms:Note"/>
      </xsd:simpleType>
    </xsd:element>
    <xsd:element name="dlc_EmailTo" ma:index="22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3105-1ff0-4e38-bcf2-69560913d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To xmlns="15ff3d39-6e7b-4d70-9b7c-8d9fe85d0f29" xsi:nil="true"/>
    <TaxCatchAll xmlns="15ff3d39-6e7b-4d70-9b7c-8d9fe85d0f29" xsi:nil="true"/>
    <dlc_EmailSubject xmlns="15ff3d39-6e7b-4d70-9b7c-8d9fe85d0f29" xsi:nil="true"/>
    <dlc_EmailCC xmlns="15ff3d39-6e7b-4d70-9b7c-8d9fe85d0f29" xsi:nil="true"/>
    <h82e5255ca3e48059596381ac5c275e7 xmlns="5348d921-9c0b-49ca-acb6-ba850c6d0a56">
      <Terms xmlns="http://schemas.microsoft.com/office/infopath/2007/PartnerControls"/>
    </h82e5255ca3e48059596381ac5c275e7>
    <Historical_x0020_Importance xmlns="15ff3d39-6e7b-4d70-9b7c-8d9fe85d0f29">false</Historical_x0020_Importance>
    <a438b550f5b64c149b4ecea7c7088612 xmlns="5348d921-9c0b-49ca-acb6-ba850c6d0a56">
      <Terms xmlns="http://schemas.microsoft.com/office/infopath/2007/PartnerControls"/>
    </a438b550f5b64c149b4ecea7c7088612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ReceivedUTC xmlns="15ff3d39-6e7b-4d70-9b7c-8d9fe85d0f29" xsi:nil="true"/>
    <dlc_EmailSentUTC xmlns="15ff3d39-6e7b-4d70-9b7c-8d9fe85d0f29" xsi:nil="true"/>
  </documentManagement>
</p:properties>
</file>

<file path=customXml/itemProps1.xml><?xml version="1.0" encoding="utf-8"?>
<ds:datastoreItem xmlns:ds="http://schemas.openxmlformats.org/officeDocument/2006/customXml" ds:itemID="{C39DB9CF-2957-4C8D-88D9-FD26BCCEF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8d921-9c0b-49ca-acb6-ba850c6d0a56"/>
    <ds:schemaRef ds:uri="15ff3d39-6e7b-4d70-9b7c-8d9fe85d0f29"/>
    <ds:schemaRef ds:uri="d91a3105-1ff0-4e38-bcf2-69560913d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0B7EE-B2CD-4277-9ABE-2C8E479EB3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B5A451-D620-45E3-8A95-3AA89D5137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9A196-CAFF-4056-A692-209B0BE006B5}">
  <ds:schemaRefs>
    <ds:schemaRef ds:uri="http://schemas.microsoft.com/office/2006/metadata/properties"/>
    <ds:schemaRef ds:uri="http://schemas.microsoft.com/office/infopath/2007/PartnerControls"/>
    <ds:schemaRef ds:uri="c82abead-0857-4774-93ea-b67769f35103"/>
    <ds:schemaRef ds:uri="15ff3d39-6e7b-4d70-9b7c-8d9fe85d0f29"/>
    <ds:schemaRef ds:uri="5348d921-9c0b-49ca-acb6-ba850c6d0a56"/>
  </ds:schemaRefs>
</ds:datastoreItem>
</file>

<file path=docMetadata/LabelInfo.xml><?xml version="1.0" encoding="utf-8"?>
<clbl:labelList xmlns:clbl="http://schemas.microsoft.com/office/2020/mipLabelMetadata">
  <clbl:label id="{f0c28fc3-7798-4269-87f4-d58050cd53cb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Professional services business plan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value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value</dc:title>
  <dc:subject/>
  <dc:creator>Rumbi McIlvenna</dc:creator>
  <cp:keywords/>
  <dc:description/>
  <cp:lastModifiedBy>Andrew Forster</cp:lastModifiedBy>
  <cp:revision>2</cp:revision>
  <dcterms:created xsi:type="dcterms:W3CDTF">2025-11-28T17:08:00Z</dcterms:created>
  <dcterms:modified xsi:type="dcterms:W3CDTF">2025-11-28T17:08:00Z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0x0101003883491803277A41ADA779EFCB265D73</vt:lpwstr>
  </property>
  <property fmtid="{D5CDD505-2E9C-101B-9397-08002B2CF9AE}" pid="3" name="CustomTag">
    <vt:lpwstr/>
  </property>
  <property fmtid="{D5CDD505-2E9C-101B-9397-08002B2CF9AE}" pid="4" name="FinancialYear">
    <vt:lpwstr/>
  </property>
  <property fmtid="{D5CDD505-2E9C-101B-9397-08002B2CF9AE}" pid="5" name="MSIP_Label_8577031b-11bc-4db9-b655-7d79027ad570_Enabled">
    <vt:lpwstr>true</vt:lpwstr>
  </property>
  <property fmtid="{D5CDD505-2E9C-101B-9397-08002B2CF9AE}" pid="6" name="MSIP_Label_8577031b-11bc-4db9-b655-7d79027ad570_SetDate">
    <vt:lpwstr>2021-03-18T14:07:13Z</vt:lpwstr>
  </property>
  <property fmtid="{D5CDD505-2E9C-101B-9397-08002B2CF9AE}" pid="7" name="MSIP_Label_8577031b-11bc-4db9-b655-7d79027ad570_Method">
    <vt:lpwstr>Standard</vt:lpwstr>
  </property>
  <property fmtid="{D5CDD505-2E9C-101B-9397-08002B2CF9AE}" pid="8" name="MSIP_Label_8577031b-11bc-4db9-b655-7d79027ad570_Name">
    <vt:lpwstr>8577031b-11bc-4db9-b655-7d79027ad570</vt:lpwstr>
  </property>
  <property fmtid="{D5CDD505-2E9C-101B-9397-08002B2CF9AE}" pid="9" name="MSIP_Label_8577031b-11bc-4db9-b655-7d79027ad570_SiteId">
    <vt:lpwstr>c22cc3e1-5d7f-4f4d-be03-d5a158cc9409</vt:lpwstr>
  </property>
  <property fmtid="{D5CDD505-2E9C-101B-9397-08002B2CF9AE}" pid="10" name="MSIP_Label_8577031b-11bc-4db9-b655-7d79027ad570_ActionId">
    <vt:lpwstr>7a19e42a-9b1c-41df-b4e9-0559fc776526</vt:lpwstr>
  </property>
  <property fmtid="{D5CDD505-2E9C-101B-9397-08002B2CF9AE}" pid="11" name="MSIP_Label_8577031b-11bc-4db9-b655-7d79027ad570_ContentBits">
    <vt:lpwstr>1</vt:lpwstr>
  </property>
  <property fmtid="{D5CDD505-2E9C-101B-9397-08002B2CF9AE}" pid="12" name="ClassificationContentMarkingHeaderShapeIds">
    <vt:lpwstr>7ca60aa5,1a73e3fe,58179e5e,570d04d4,3e1e3211,74b61861</vt:lpwstr>
  </property>
  <property fmtid="{D5CDD505-2E9C-101B-9397-08002B2CF9AE}" pid="13" name="ClassificationContentMarkingHeaderFontProps">
    <vt:lpwstr>#000000,10,Calibri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2bdd1fc,3836830c,5c323733,69d7f711,5cd1b24c,18d33f1a</vt:lpwstr>
  </property>
  <property fmtid="{D5CDD505-2E9C-101B-9397-08002B2CF9AE}" pid="16" name="ClassificationContentMarkingFooterFontProps">
    <vt:lpwstr>#000000,10,Calibri</vt:lpwstr>
  </property>
  <property fmtid="{D5CDD505-2E9C-101B-9397-08002B2CF9AE}" pid="17" name="ClassificationContentMarkingFooterText">
    <vt:lpwstr>OFFICIAL</vt:lpwstr>
  </property>
</Properties>
</file>